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E" w:rsidRDefault="0068172E" w:rsidP="0068172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99</w:t>
      </w:r>
    </w:p>
    <w:p w:rsidR="0068172E" w:rsidRPr="007E461E" w:rsidRDefault="0068172E" w:rsidP="0068172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72E" w:rsidRPr="007E461E" w:rsidRDefault="0068172E" w:rsidP="00681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на 2015 – 2020 годы».</w:t>
      </w:r>
    </w:p>
    <w:p w:rsidR="0068172E" w:rsidRPr="007E461E" w:rsidRDefault="0068172E" w:rsidP="0068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Pr="007E461E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68172E" w:rsidRPr="007E461E" w:rsidRDefault="0068172E" w:rsidP="0068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72E" w:rsidRPr="00A001F3" w:rsidRDefault="0068172E" w:rsidP="0068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В Контрольный орган для проведения  экспертизы поступили следующие документы:</w:t>
      </w:r>
    </w:p>
    <w:p w:rsidR="0068172E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1. </w:t>
      </w:r>
      <w:r w:rsidRPr="00863FB8">
        <w:rPr>
          <w:rFonts w:ascii="Times New Roman" w:hAnsi="Times New Roman" w:cs="Times New Roman"/>
          <w:sz w:val="28"/>
          <w:szCs w:val="28"/>
        </w:rPr>
        <w:t xml:space="preserve">Письмо отдела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делами </w:t>
      </w:r>
      <w:r w:rsidRPr="00863FB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Красноуральск от  </w:t>
      </w:r>
      <w:r w:rsidRPr="00E413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3.12.2015 № 18</w:t>
      </w:r>
      <w:r w:rsidRPr="00E413BE">
        <w:rPr>
          <w:rFonts w:ascii="Times New Roman" w:hAnsi="Times New Roman" w:cs="Times New Roman"/>
          <w:sz w:val="28"/>
          <w:szCs w:val="28"/>
        </w:rPr>
        <w:t xml:space="preserve"> –</w:t>
      </w:r>
      <w:r w:rsidRPr="00863FB8">
        <w:rPr>
          <w:rFonts w:ascii="Times New Roman" w:hAnsi="Times New Roman" w:cs="Times New Roman"/>
          <w:sz w:val="28"/>
          <w:szCs w:val="28"/>
        </w:rPr>
        <w:t xml:space="preserve"> на 1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2E" w:rsidRPr="007E461E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461E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 городском округе Красноуральск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 xml:space="preserve"> 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sz w:val="28"/>
          <w:szCs w:val="28"/>
        </w:rPr>
        <w:t xml:space="preserve">(далее - Проект)  -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8172E" w:rsidRPr="00A001F3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13BE">
        <w:rPr>
          <w:rFonts w:ascii="Times New Roman" w:hAnsi="Times New Roman" w:cs="Times New Roman"/>
          <w:sz w:val="28"/>
          <w:szCs w:val="28"/>
        </w:rPr>
        <w:t xml:space="preserve"> листах.</w:t>
      </w:r>
      <w:r w:rsidRPr="00A0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2E" w:rsidRPr="00863FB8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BE">
        <w:rPr>
          <w:rFonts w:ascii="Times New Roman" w:hAnsi="Times New Roman" w:cs="Times New Roman"/>
          <w:sz w:val="28"/>
          <w:szCs w:val="28"/>
        </w:rPr>
        <w:t xml:space="preserve">4. Справочный материал – на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3BE">
        <w:rPr>
          <w:rFonts w:ascii="Times New Roman" w:hAnsi="Times New Roman" w:cs="Times New Roman"/>
          <w:sz w:val="28"/>
          <w:szCs w:val="28"/>
        </w:rPr>
        <w:t>листах.</w:t>
      </w:r>
    </w:p>
    <w:p w:rsidR="0068172E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72E" w:rsidRPr="00863FB8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B8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Проекта, по результатам которой подготовлено настоящее заключение.</w:t>
      </w:r>
      <w:proofErr w:type="gramEnd"/>
    </w:p>
    <w:p w:rsidR="0068172E" w:rsidRPr="00863FB8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68172E" w:rsidRPr="003B402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68172E" w:rsidRPr="006531E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72E" w:rsidRPr="00C91579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C91579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C9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2E" w:rsidRPr="00E413BE" w:rsidRDefault="0068172E" w:rsidP="0068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13BE">
        <w:rPr>
          <w:rFonts w:ascii="Times New Roman" w:hAnsi="Times New Roman" w:cs="Times New Roman"/>
          <w:sz w:val="28"/>
          <w:szCs w:val="28"/>
        </w:rPr>
        <w:t>Для достижения поставленных целей и ожидаемых результатов муниципальная программа «</w:t>
      </w:r>
      <w:r w:rsidRPr="007E461E">
        <w:rPr>
          <w:rFonts w:ascii="Times New Roman" w:hAnsi="Times New Roman" w:cs="Times New Roman"/>
          <w:sz w:val="28"/>
          <w:szCs w:val="28"/>
        </w:rPr>
        <w:t>Развитие муниципальной службы в  городском округе Красноуральск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 xml:space="preserve">  на 2015 – 2020 годы</w:t>
      </w:r>
      <w:r w:rsidRPr="00E413B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BE">
        <w:rPr>
          <w:rFonts w:ascii="Times New Roman" w:hAnsi="Times New Roman" w:cs="Times New Roman"/>
          <w:sz w:val="28"/>
          <w:szCs w:val="28"/>
        </w:rPr>
        <w:t>сформирована на долгосрочную перспективу – до 2020 года.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BE">
        <w:rPr>
          <w:rFonts w:ascii="Times New Roman" w:hAnsi="Times New Roman" w:cs="Times New Roman"/>
          <w:sz w:val="28"/>
          <w:szCs w:val="28"/>
        </w:rPr>
        <w:t>Программа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BE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 30.09.2014 №16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413B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41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413BE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>1590)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72E" w:rsidRPr="00E413BE" w:rsidRDefault="0068172E" w:rsidP="0068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B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5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245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</w:t>
      </w:r>
      <w:r w:rsidRPr="00C22459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на 2016 год за счет средств местного бюджета уменьшены на 200,0 </w:t>
      </w:r>
      <w:r w:rsidRPr="00C224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4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459">
        <w:rPr>
          <w:rFonts w:ascii="Times New Roman" w:hAnsi="Times New Roman" w:cs="Times New Roman"/>
          <w:sz w:val="28"/>
          <w:szCs w:val="28"/>
        </w:rPr>
        <w:t>ублей</w:t>
      </w:r>
      <w:r w:rsidRPr="00C22459">
        <w:rPr>
          <w:rFonts w:ascii="Times New Roman" w:eastAsia="Times New Roman" w:hAnsi="Times New Roman" w:cs="Times New Roman"/>
          <w:sz w:val="28"/>
          <w:szCs w:val="28"/>
        </w:rPr>
        <w:t xml:space="preserve"> в связи с оптимизацией расходов</w:t>
      </w:r>
      <w:r w:rsidRPr="00C22459">
        <w:rPr>
          <w:rFonts w:ascii="Times New Roman" w:hAnsi="Times New Roman" w:cs="Times New Roman"/>
          <w:sz w:val="28"/>
          <w:szCs w:val="28"/>
        </w:rPr>
        <w:t>.</w:t>
      </w:r>
      <w:r w:rsidRPr="008D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D0446">
        <w:rPr>
          <w:rFonts w:ascii="Times New Roman" w:hAnsi="Times New Roman" w:cs="Times New Roman"/>
          <w:sz w:val="28"/>
          <w:szCs w:val="28"/>
        </w:rPr>
        <w:t xml:space="preserve"> плановых показателей общий объем финансирования  Программы составит </w:t>
      </w:r>
      <w:r>
        <w:rPr>
          <w:rFonts w:ascii="Times New Roman" w:hAnsi="Times New Roman" w:cs="Times New Roman"/>
          <w:sz w:val="28"/>
          <w:szCs w:val="28"/>
        </w:rPr>
        <w:t>5734,2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D0446">
        <w:rPr>
          <w:rFonts w:ascii="Times New Roman" w:hAnsi="Times New Roman" w:cs="Times New Roman"/>
          <w:sz w:val="28"/>
          <w:szCs w:val="28"/>
        </w:rPr>
        <w:t>: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759,2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825,0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1030,0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1035,0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1040,0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1045,0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8172E" w:rsidRPr="008D0446" w:rsidRDefault="0068172E" w:rsidP="0068172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>4. Изменение объемов финансирования Программы на</w:t>
      </w:r>
      <w:r w:rsidRPr="008D044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8D0446">
        <w:rPr>
          <w:rFonts w:ascii="Times New Roman" w:hAnsi="Times New Roman" w:cs="Times New Roman"/>
          <w:sz w:val="28"/>
          <w:szCs w:val="28"/>
        </w:rPr>
        <w:t xml:space="preserve"> год отражено в таблице:</w:t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8D0446"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 w:rsidRPr="008D04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446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4901"/>
        <w:gridCol w:w="1852"/>
        <w:gridCol w:w="1805"/>
        <w:gridCol w:w="1013"/>
      </w:tblGrid>
      <w:tr w:rsidR="0068172E" w:rsidRPr="008D0446" w:rsidTr="008F75E5">
        <w:tc>
          <w:tcPr>
            <w:tcW w:w="4918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53" w:type="dxa"/>
          </w:tcPr>
          <w:p w:rsidR="0068172E" w:rsidRPr="008D0446" w:rsidRDefault="0068172E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 xml:space="preserve">Утвержденные бюджетные ассигнования 2016 года в соответствии с Программой </w:t>
            </w:r>
          </w:p>
        </w:tc>
        <w:tc>
          <w:tcPr>
            <w:tcW w:w="1806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>Планируемые бюджетные ассигнования на 2016 год, в соответствии с Проектом</w:t>
            </w:r>
          </w:p>
        </w:tc>
        <w:tc>
          <w:tcPr>
            <w:tcW w:w="1013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0446">
              <w:rPr>
                <w:sz w:val="24"/>
                <w:szCs w:val="24"/>
              </w:rPr>
              <w:t>Откло-нения</w:t>
            </w:r>
            <w:proofErr w:type="spellEnd"/>
            <w:proofErr w:type="gramEnd"/>
          </w:p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>(тыс. руб.)</w:t>
            </w:r>
          </w:p>
        </w:tc>
      </w:tr>
      <w:tr w:rsidR="0068172E" w:rsidRPr="008D0446" w:rsidTr="008F75E5">
        <w:tc>
          <w:tcPr>
            <w:tcW w:w="4918" w:type="dxa"/>
          </w:tcPr>
          <w:p w:rsidR="0068172E" w:rsidRPr="00DD359E" w:rsidRDefault="0068172E" w:rsidP="008F75E5">
            <w:pPr>
              <w:jc w:val="both"/>
              <w:rPr>
                <w:sz w:val="22"/>
                <w:szCs w:val="22"/>
              </w:rPr>
            </w:pPr>
            <w:r w:rsidRPr="00DD359E">
              <w:rPr>
                <w:sz w:val="22"/>
                <w:szCs w:val="22"/>
              </w:rPr>
              <w:t xml:space="preserve">1. мероприятие № 8 «Организация профессиональной подготовки, переподготовки и повышения квалификации </w:t>
            </w:r>
            <w:proofErr w:type="gramStart"/>
            <w:r w:rsidRPr="00DD359E">
              <w:rPr>
                <w:sz w:val="22"/>
                <w:szCs w:val="22"/>
              </w:rPr>
              <w:t>муниципальных</w:t>
            </w:r>
            <w:proofErr w:type="gramEnd"/>
            <w:r w:rsidRPr="00DD359E">
              <w:rPr>
                <w:sz w:val="22"/>
                <w:szCs w:val="22"/>
              </w:rPr>
              <w:t xml:space="preserve"> служащих и другие формы обучения; приобретение  методической литературы, подписка на периодические издания, служебные командировки».  </w:t>
            </w:r>
          </w:p>
        </w:tc>
        <w:tc>
          <w:tcPr>
            <w:tcW w:w="1853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06" w:type="dxa"/>
          </w:tcPr>
          <w:p w:rsidR="0068172E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214,36</w:t>
            </w:r>
          </w:p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-85,64</w:t>
            </w:r>
          </w:p>
        </w:tc>
      </w:tr>
      <w:tr w:rsidR="0068172E" w:rsidRPr="008D0446" w:rsidTr="008F75E5">
        <w:tc>
          <w:tcPr>
            <w:tcW w:w="4918" w:type="dxa"/>
          </w:tcPr>
          <w:p w:rsidR="0068172E" w:rsidRPr="00DD359E" w:rsidRDefault="0068172E" w:rsidP="008F75E5">
            <w:pPr>
              <w:jc w:val="both"/>
              <w:rPr>
                <w:sz w:val="22"/>
                <w:szCs w:val="22"/>
              </w:rPr>
            </w:pPr>
            <w:r w:rsidRPr="00DD359E">
              <w:rPr>
                <w:sz w:val="22"/>
                <w:szCs w:val="22"/>
              </w:rPr>
              <w:t>2.  мероприяти</w:t>
            </w:r>
            <w:r>
              <w:rPr>
                <w:sz w:val="22"/>
                <w:szCs w:val="22"/>
              </w:rPr>
              <w:t>е</w:t>
            </w:r>
            <w:r w:rsidRPr="00DD359E">
              <w:rPr>
                <w:sz w:val="22"/>
                <w:szCs w:val="22"/>
              </w:rPr>
              <w:t xml:space="preserve"> №  17 «Обеспечение организационно -  технических условий, необходимых для исполнения должностных обязанностей муниципальными служащими, обеспечение социальных гарантий, проведение мероприятий»</w:t>
            </w:r>
          </w:p>
        </w:tc>
        <w:tc>
          <w:tcPr>
            <w:tcW w:w="1853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806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610,64</w:t>
            </w:r>
          </w:p>
        </w:tc>
        <w:tc>
          <w:tcPr>
            <w:tcW w:w="1013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-114,34</w:t>
            </w:r>
          </w:p>
        </w:tc>
      </w:tr>
      <w:tr w:rsidR="0068172E" w:rsidRPr="008D0446" w:rsidTr="008F75E5">
        <w:tc>
          <w:tcPr>
            <w:tcW w:w="4918" w:type="dxa"/>
          </w:tcPr>
          <w:p w:rsidR="0068172E" w:rsidRPr="008D0446" w:rsidRDefault="0068172E" w:rsidP="008F75E5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806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1013" w:type="dxa"/>
          </w:tcPr>
          <w:p w:rsidR="0068172E" w:rsidRPr="008D0446" w:rsidRDefault="0068172E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-200,0</w:t>
            </w:r>
          </w:p>
        </w:tc>
      </w:tr>
    </w:tbl>
    <w:p w:rsidR="0068172E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72E" w:rsidRDefault="0068172E" w:rsidP="0068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68172E" w:rsidRDefault="0068172E" w:rsidP="0068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изложить в новой редакции.</w:t>
      </w:r>
    </w:p>
    <w:p w:rsidR="0068172E" w:rsidRPr="00974F16" w:rsidRDefault="0068172E" w:rsidP="006817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</w:t>
      </w:r>
      <w:r w:rsidRPr="00974F16">
        <w:rPr>
          <w:sz w:val="28"/>
          <w:szCs w:val="28"/>
        </w:rPr>
        <w:t>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68172E" w:rsidRDefault="0068172E" w:rsidP="0068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72E" w:rsidRPr="008D0446" w:rsidRDefault="0068172E" w:rsidP="0068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44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>1. По результатам финансово – экономической экспертизы  замечания и предложения отсутствуют.</w:t>
      </w:r>
    </w:p>
    <w:p w:rsidR="0068172E" w:rsidRPr="008D0446" w:rsidRDefault="0068172E" w:rsidP="00681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46"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30.12.2015.</w:t>
      </w:r>
    </w:p>
    <w:p w:rsidR="0068172E" w:rsidRPr="008D0446" w:rsidRDefault="0068172E" w:rsidP="0068172E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68172E" w:rsidRPr="008D0446" w:rsidRDefault="0068172E" w:rsidP="0068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68172E" w:rsidRPr="00863FB8" w:rsidRDefault="0068172E" w:rsidP="0068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D044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68172E" w:rsidRDefault="0068172E" w:rsidP="0068172E">
      <w:pPr>
        <w:pStyle w:val="a5"/>
        <w:rPr>
          <w:b/>
          <w:bCs/>
          <w:kern w:val="32"/>
          <w:sz w:val="28"/>
          <w:szCs w:val="28"/>
        </w:rPr>
      </w:pPr>
    </w:p>
    <w:p w:rsidR="00230963" w:rsidRDefault="00230963"/>
    <w:sectPr w:rsidR="0023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72E"/>
    <w:rsid w:val="00230963"/>
    <w:rsid w:val="006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2E"/>
    <w:pPr>
      <w:ind w:left="720"/>
      <w:contextualSpacing/>
    </w:pPr>
  </w:style>
  <w:style w:type="table" w:styleId="a4">
    <w:name w:val="Table Grid"/>
    <w:basedOn w:val="a1"/>
    <w:rsid w:val="0068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2015-12-29T10:26:00Z</dcterms:created>
  <dcterms:modified xsi:type="dcterms:W3CDTF">2015-12-29T10:26:00Z</dcterms:modified>
</cp:coreProperties>
</file>